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583" w:type="dxa"/>
        <w:jc w:val="center"/>
        <w:tblInd w:w="0" w:type="dxa"/>
        <w:tblBorders>
          <w:top w:val="single" w:sz="12" w:space="0" w:color="1F3864" w:themeColor="accent1" w:themeShade="80"/>
          <w:left w:val="single" w:sz="12" w:space="0" w:color="1F3864" w:themeColor="accent1" w:themeShade="80"/>
          <w:bottom w:val="single" w:sz="12" w:space="0" w:color="1F3864" w:themeColor="accent1" w:themeShade="80"/>
          <w:right w:val="single" w:sz="12" w:space="0" w:color="1F3864" w:themeColor="accent1" w:themeShade="80"/>
          <w:insideH w:val="single" w:sz="12" w:space="0" w:color="1F3864" w:themeColor="accent1" w:themeShade="80"/>
          <w:insideV w:val="single" w:sz="12" w:space="0" w:color="1F3864" w:themeColor="accent1" w:themeShade="80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588"/>
        <w:gridCol w:w="3228"/>
        <w:gridCol w:w="1245"/>
        <w:gridCol w:w="913"/>
        <w:gridCol w:w="3609"/>
      </w:tblGrid>
      <w:tr w:rsidR="00A415B9" w14:paraId="34D92D24" w14:textId="77777777" w:rsidTr="00B55469">
        <w:trPr>
          <w:trHeight w:val="185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26F9D285" w14:textId="77777777" w:rsidR="00A415B9" w:rsidRPr="00001FF1" w:rsidRDefault="00A415B9" w:rsidP="00201944">
            <w:pPr>
              <w:spacing w:after="0" w:line="240" w:lineRule="auto"/>
              <w:ind w:left="76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学⽣証番号 </w:t>
            </w:r>
          </w:p>
        </w:tc>
        <w:tc>
          <w:tcPr>
            <w:tcW w:w="3228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90E0D49" w14:textId="2F742F37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2158" w:type="dxa"/>
            <w:gridSpan w:val="2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B20999E" w14:textId="58F2B397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rFonts w:eastAsiaTheme="minorEastAsia"/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所属学部・研究科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5CCCB8C4" w14:textId="22246452" w:rsidR="00A415B9" w:rsidRPr="00B55469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  <w:tr w:rsidR="00001FF1" w14:paraId="211AD21B" w14:textId="77777777" w:rsidTr="00B55469">
        <w:trPr>
          <w:trHeight w:val="298"/>
          <w:jc w:val="center"/>
        </w:trPr>
        <w:tc>
          <w:tcPr>
            <w:tcW w:w="1588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0AA5942D" w14:textId="77777777" w:rsidR="00A415B9" w:rsidRPr="00001FF1" w:rsidRDefault="00A415B9" w:rsidP="00201944">
            <w:pPr>
              <w:spacing w:after="0" w:line="240" w:lineRule="auto"/>
              <w:ind w:right="20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/>
                <w:b/>
                <w:color w:val="FFFFFF" w:themeColor="background1"/>
                <w:sz w:val="24"/>
                <w:szCs w:val="24"/>
              </w:rPr>
              <w:t xml:space="preserve">⽒名 </w:t>
            </w:r>
          </w:p>
        </w:tc>
        <w:tc>
          <w:tcPr>
            <w:tcW w:w="4473" w:type="dxa"/>
            <w:gridSpan w:val="2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0D322A83" w14:textId="17442654" w:rsidR="00A415B9" w:rsidRPr="00001FF1" w:rsidRDefault="00A415B9" w:rsidP="00BE0978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</w:p>
        </w:tc>
        <w:tc>
          <w:tcPr>
            <w:tcW w:w="913" w:type="dxa"/>
            <w:shd w:val="clear" w:color="auto" w:fill="002060"/>
            <w:tcMar>
              <w:top w:w="0" w:type="dxa"/>
              <w:bottom w:w="0" w:type="dxa"/>
            </w:tcMar>
            <w:vAlign w:val="center"/>
          </w:tcPr>
          <w:p w14:paraId="5895A4DA" w14:textId="58CDEC3D" w:rsidR="00A415B9" w:rsidRPr="00001FF1" w:rsidRDefault="00A415B9" w:rsidP="00201944">
            <w:pPr>
              <w:spacing w:after="0" w:line="240" w:lineRule="auto"/>
              <w:ind w:right="23"/>
              <w:jc w:val="center"/>
              <w:rPr>
                <w:color w:val="FFFFFF" w:themeColor="background1"/>
                <w:sz w:val="24"/>
                <w:szCs w:val="24"/>
              </w:rPr>
            </w:pPr>
            <w:r w:rsidRPr="00001FF1">
              <w:rPr>
                <w:rFonts w:ascii="Meiryo UI" w:eastAsia="Meiryo UI" w:hAnsi="Meiryo UI" w:cs="Meiryo UI" w:hint="eastAsia"/>
                <w:b/>
                <w:color w:val="FFFFFF" w:themeColor="background1"/>
                <w:sz w:val="24"/>
                <w:szCs w:val="24"/>
              </w:rPr>
              <w:t>回生</w:t>
            </w:r>
          </w:p>
        </w:tc>
        <w:tc>
          <w:tcPr>
            <w:tcW w:w="3609" w:type="dxa"/>
            <w:shd w:val="clear" w:color="auto" w:fill="FBFEE2"/>
            <w:tcMar>
              <w:top w:w="0" w:type="dxa"/>
              <w:bottom w:w="0" w:type="dxa"/>
            </w:tcMar>
            <w:vAlign w:val="center"/>
          </w:tcPr>
          <w:p w14:paraId="7FE2210C" w14:textId="2C7F13B9" w:rsidR="00A415B9" w:rsidRPr="00B55469" w:rsidRDefault="00A415B9" w:rsidP="00B55469">
            <w:pPr>
              <w:spacing w:after="0" w:line="240" w:lineRule="auto"/>
              <w:jc w:val="center"/>
              <w:rPr>
                <w:rFonts w:ascii="Meiryo UI" w:eastAsia="Meiryo UI" w:hAnsi="Meiryo UI"/>
                <w:b/>
                <w:sz w:val="24"/>
                <w:szCs w:val="24"/>
              </w:rPr>
            </w:pPr>
          </w:p>
        </w:tc>
      </w:tr>
    </w:tbl>
    <w:p w14:paraId="1538EE0E" w14:textId="2709CF95" w:rsidR="00C93F0E" w:rsidRDefault="00772FD4" w:rsidP="00036824">
      <w:pPr>
        <w:spacing w:after="0" w:line="220" w:lineRule="exact"/>
        <w:ind w:rightChars="4756" w:right="10463"/>
      </w:pPr>
      <w:r>
        <w:rPr>
          <w:rFonts w:ascii="ＭＳ 明朝" w:eastAsia="ＭＳ 明朝" w:hAnsi="ＭＳ 明朝" w:cs="ＭＳ 明朝" w:hint="eastAsia"/>
        </w:rPr>
        <w:t xml:space="preserve">　</w:t>
      </w:r>
    </w:p>
    <w:tbl>
      <w:tblPr>
        <w:tblStyle w:val="TableGrid"/>
        <w:tblW w:w="1056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87" w:type="dxa"/>
        </w:tblCellMar>
        <w:tblLook w:val="04A0" w:firstRow="1" w:lastRow="0" w:firstColumn="1" w:lastColumn="0" w:noHBand="0" w:noVBand="1"/>
      </w:tblPr>
      <w:tblGrid>
        <w:gridCol w:w="1425"/>
        <w:gridCol w:w="9143"/>
      </w:tblGrid>
      <w:tr w:rsidR="00A415B9" w14:paraId="26389A40" w14:textId="77777777" w:rsidTr="00DB0301">
        <w:trPr>
          <w:trHeight w:val="1035"/>
          <w:jc w:val="center"/>
        </w:trPr>
        <w:tc>
          <w:tcPr>
            <w:tcW w:w="1425" w:type="dxa"/>
            <w:shd w:val="clear" w:color="auto" w:fill="002060"/>
            <w:vAlign w:val="center"/>
          </w:tcPr>
          <w:p w14:paraId="34F2D173" w14:textId="389F5C81" w:rsidR="003B3384" w:rsidRPr="003B3384" w:rsidRDefault="00C93F0E" w:rsidP="003B3384">
            <w:pPr>
              <w:spacing w:after="0"/>
              <w:ind w:left="107"/>
              <w:jc w:val="both"/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</w:pPr>
            <w:r>
              <w:br w:type="page"/>
            </w:r>
            <w:r w:rsidR="00A415B9" w:rsidRPr="00582A27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設問1</w:t>
            </w:r>
          </w:p>
        </w:tc>
        <w:tc>
          <w:tcPr>
            <w:tcW w:w="9143" w:type="dxa"/>
            <w:tcMar>
              <w:top w:w="0" w:type="dxa"/>
            </w:tcMar>
          </w:tcPr>
          <w:p w14:paraId="6259FEDE" w14:textId="77777777" w:rsidR="00A415B9" w:rsidRDefault="00A415B9" w:rsidP="00036824">
            <w:pPr>
              <w:spacing w:after="0" w:line="280" w:lineRule="exact"/>
            </w:pPr>
            <w:r w:rsidRPr="00036824">
              <w:rPr>
                <w:rFonts w:ascii="Meiryo UI" w:eastAsia="Meiryo UI" w:hAnsi="Meiryo UI" w:cs="Meiryo UI"/>
                <w:b/>
                <w:sz w:val="24"/>
              </w:rPr>
              <w:t xml:space="preserve">以下の 4 項⽬の全てについて、記述してください。 </w:t>
            </w:r>
          </w:p>
          <w:p w14:paraId="02909266" w14:textId="79465341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①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留学の動機、獲得⽬標</w:t>
            </w:r>
            <w:r w:rsidR="00A415B9" w:rsidRPr="00C87632">
              <w:rPr>
                <w:rFonts w:ascii="Meiryo UI" w:eastAsia="Meiryo UI" w:hAnsi="Meiryo UI" w:cs="Meiryo UI"/>
                <w:sz w:val="20"/>
                <w:szCs w:val="21"/>
              </w:rPr>
              <w:t>（研修⾔語「英語」の希望者は、「語学⼒の向上」以外の内容を書くこと）</w:t>
            </w:r>
          </w:p>
          <w:p w14:paraId="4A33F33E" w14:textId="42468F66" w:rsidR="00A415B9" w:rsidRPr="00772FD4" w:rsidRDefault="0063156B" w:rsidP="0063156B">
            <w:pPr>
              <w:spacing w:after="0" w:line="300" w:lineRule="exact"/>
              <w:rPr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②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留学中に学びたいテーマもしくは科⽬</w:t>
            </w: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　　　　③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留学中に、授業以外において取り組みたいこと</w:t>
            </w:r>
          </w:p>
          <w:p w14:paraId="46076EF5" w14:textId="62E6D880" w:rsidR="00A415B9" w:rsidRDefault="0063156B" w:rsidP="0063156B">
            <w:pPr>
              <w:spacing w:after="0" w:line="300" w:lineRule="exact"/>
            </w:pPr>
            <w:r>
              <w:rPr>
                <w:rFonts w:ascii="Meiryo UI" w:eastAsia="Meiryo UI" w:hAnsi="Meiryo UI" w:cs="Meiryo UI" w:hint="eastAsia"/>
                <w:sz w:val="20"/>
                <w:szCs w:val="21"/>
              </w:rPr>
              <w:t xml:space="preserve">④ </w:t>
            </w:r>
            <w:r w:rsidR="00A415B9" w:rsidRPr="00772FD4">
              <w:rPr>
                <w:rFonts w:ascii="Meiryo UI" w:eastAsia="Meiryo UI" w:hAnsi="Meiryo UI" w:cs="Meiryo UI"/>
                <w:sz w:val="20"/>
                <w:szCs w:val="21"/>
              </w:rPr>
              <w:t>留学終了後の学修計画または進路就職計画</w:t>
            </w:r>
          </w:p>
        </w:tc>
      </w:tr>
    </w:tbl>
    <w:p w14:paraId="5EDEE1A6" w14:textId="5922EFEA" w:rsidR="0063156B" w:rsidRPr="004A6550" w:rsidRDefault="0063156B">
      <w:pPr>
        <w:spacing w:after="0" w:line="240" w:lineRule="auto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Pr="004A6550">
        <w:rPr>
          <w:rFonts w:eastAsiaTheme="minorEastAsia"/>
          <w:b/>
          <w:color w:val="C00000"/>
          <w:sz w:val="21"/>
          <w:szCs w:val="21"/>
        </w:rPr>
        <w:t>.5pt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="008C6926">
        <w:rPr>
          <w:rFonts w:eastAsiaTheme="minorEastAsia"/>
          <w:b/>
          <w:color w:val="C00000"/>
          <w:sz w:val="21"/>
          <w:szCs w:val="21"/>
        </w:rPr>
        <w:br/>
      </w:r>
      <w:r w:rsidRPr="004A6550">
        <w:rPr>
          <w:rFonts w:eastAsiaTheme="minorEastAsia" w:hint="eastAsia"/>
          <w:b/>
          <w:color w:val="C00000"/>
          <w:sz w:val="21"/>
          <w:szCs w:val="21"/>
        </w:rPr>
        <w:t>最低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1000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⽂字程度、最⼤でも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1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="00EE7768">
        <w:rPr>
          <w:rFonts w:eastAsiaTheme="minorEastAsia" w:hint="eastAsia"/>
          <w:b/>
          <w:color w:val="C00000"/>
          <w:sz w:val="21"/>
          <w:szCs w:val="21"/>
        </w:rPr>
        <w:t>に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収めること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（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1600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⽂字程度）。</w:t>
      </w:r>
    </w:p>
    <w:p w14:paraId="6748A426" w14:textId="7406C864" w:rsidR="0063156B" w:rsidRPr="0015246F" w:rsidRDefault="0015246F" w:rsidP="0063156B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="0063156B"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3AD0BF82" w14:textId="5EFD911B" w:rsidR="0029581B" w:rsidRPr="004E11D6" w:rsidRDefault="0029581B">
      <w:pPr>
        <w:spacing w:after="0" w:line="240" w:lineRule="auto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40B49169" w14:textId="77777777" w:rsidR="009C397A" w:rsidRPr="004E11D6" w:rsidRDefault="009C397A">
      <w:pPr>
        <w:spacing w:after="0" w:line="240" w:lineRule="auto"/>
        <w:rPr>
          <w:rFonts w:ascii="BIZ UDP明朝 Medium" w:eastAsia="BIZ UDP明朝 Medium" w:hAnsi="BIZ UDP明朝 Medium" w:hint="eastAsia"/>
          <w:color w:val="auto"/>
          <w:sz w:val="20"/>
          <w:szCs w:val="20"/>
        </w:rPr>
      </w:pPr>
    </w:p>
    <w:p w14:paraId="57636903" w14:textId="53F58C41" w:rsidR="00187EAD" w:rsidRPr="004E11D6" w:rsidRDefault="00187EAD" w:rsidP="002F17D7">
      <w:pPr>
        <w:spacing w:after="0" w:line="240" w:lineRule="auto"/>
        <w:jc w:val="both"/>
        <w:rPr>
          <w:rFonts w:ascii="BIZ UDP明朝 Medium" w:eastAsia="BIZ UDP明朝 Medium" w:hAnsi="BIZ UDP明朝 Medium"/>
          <w:color w:val="auto"/>
          <w:sz w:val="20"/>
          <w:szCs w:val="20"/>
        </w:rPr>
      </w:pPr>
    </w:p>
    <w:p w14:paraId="13F5E691" w14:textId="54A68104" w:rsidR="0063156B" w:rsidRPr="004E11D6" w:rsidRDefault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r w:rsidRPr="004E11D6">
        <w:rPr>
          <w:rFonts w:ascii="BIZ UDP明朝 Medium" w:eastAsia="BIZ UDP明朝 Medium" w:hAnsi="BIZ UDP明朝 Medium"/>
          <w:sz w:val="20"/>
          <w:szCs w:val="20"/>
        </w:rPr>
        <w:br w:type="page"/>
      </w:r>
    </w:p>
    <w:p w14:paraId="12B04881" w14:textId="77777777" w:rsidR="0063156B" w:rsidRPr="0063156B" w:rsidRDefault="0063156B">
      <w:pPr>
        <w:spacing w:after="0" w:line="240" w:lineRule="auto"/>
        <w:rPr>
          <w:rFonts w:eastAsiaTheme="minorEastAsia"/>
          <w:sz w:val="21"/>
          <w:szCs w:val="21"/>
        </w:rPr>
      </w:pPr>
    </w:p>
    <w:tbl>
      <w:tblPr>
        <w:tblStyle w:val="TableGrid"/>
        <w:tblW w:w="10694" w:type="dxa"/>
        <w:tblInd w:w="0" w:type="dxa"/>
        <w:tblBorders>
          <w:top w:val="single" w:sz="12" w:space="0" w:color="323E4F" w:themeColor="text2" w:themeShade="BF"/>
          <w:left w:val="single" w:sz="12" w:space="0" w:color="323E4F" w:themeColor="text2" w:themeShade="BF"/>
          <w:bottom w:val="single" w:sz="12" w:space="0" w:color="323E4F" w:themeColor="text2" w:themeShade="BF"/>
          <w:right w:val="single" w:sz="12" w:space="0" w:color="323E4F" w:themeColor="text2" w:themeShade="BF"/>
          <w:insideH w:val="single" w:sz="12" w:space="0" w:color="323E4F" w:themeColor="text2" w:themeShade="BF"/>
          <w:insideV w:val="single" w:sz="12" w:space="0" w:color="323E4F" w:themeColor="text2" w:themeShade="BF"/>
        </w:tblBorders>
        <w:tblCellMar>
          <w:top w:w="28" w:type="dxa"/>
          <w:left w:w="156" w:type="dxa"/>
          <w:bottom w:w="28" w:type="dxa"/>
          <w:right w:w="67" w:type="dxa"/>
        </w:tblCellMar>
        <w:tblLook w:val="04A0" w:firstRow="1" w:lastRow="0" w:firstColumn="1" w:lastColumn="0" w:noHBand="0" w:noVBand="1"/>
      </w:tblPr>
      <w:tblGrid>
        <w:gridCol w:w="1245"/>
        <w:gridCol w:w="3319"/>
        <w:gridCol w:w="524"/>
        <w:gridCol w:w="5606"/>
      </w:tblGrid>
      <w:tr w:rsidR="00FC3AC0" w14:paraId="6637E2A4" w14:textId="77777777" w:rsidTr="00C31017">
        <w:trPr>
          <w:trHeight w:val="249"/>
        </w:trPr>
        <w:tc>
          <w:tcPr>
            <w:tcW w:w="1245" w:type="dxa"/>
            <w:vMerge w:val="restart"/>
            <w:shd w:val="clear" w:color="auto" w:fill="002060"/>
            <w:vAlign w:val="center"/>
          </w:tcPr>
          <w:p w14:paraId="76D5DCF6" w14:textId="77777777" w:rsidR="00FC3AC0" w:rsidRPr="00A415B9" w:rsidRDefault="00187EAD">
            <w:pPr>
              <w:spacing w:after="0"/>
              <w:ind w:left="47"/>
              <w:jc w:val="both"/>
              <w:rPr>
                <w:color w:val="FFFFFF" w:themeColor="background1"/>
              </w:rPr>
            </w:pPr>
            <w:r w:rsidRPr="00A415B9">
              <w:rPr>
                <w:rFonts w:ascii="Meiryo UI" w:eastAsia="Meiryo UI" w:hAnsi="Meiryo UI" w:cs="Meiryo UI"/>
                <w:b/>
                <w:color w:val="FFFFFF" w:themeColor="background1"/>
                <w:sz w:val="32"/>
              </w:rPr>
              <w:t>設問２</w:t>
            </w:r>
          </w:p>
        </w:tc>
        <w:tc>
          <w:tcPr>
            <w:tcW w:w="9449" w:type="dxa"/>
            <w:gridSpan w:val="3"/>
            <w:vAlign w:val="center"/>
          </w:tcPr>
          <w:p w14:paraId="27C907AB" w14:textId="098A8020" w:rsidR="00FC3AC0" w:rsidRPr="00BB0661" w:rsidRDefault="00187EAD" w:rsidP="00BB0661">
            <w:pPr>
              <w:spacing w:after="0" w:line="240" w:lineRule="auto"/>
              <w:ind w:leftChars="-28" w:left="6" w:hangingChars="26" w:hanging="68"/>
              <w:rPr>
                <w:rFonts w:eastAsiaTheme="minorEastAsia"/>
                <w:sz w:val="26"/>
                <w:szCs w:val="26"/>
              </w:rPr>
            </w:pP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留学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に向けた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準備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（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・</w:t>
            </w:r>
            <w:r w:rsidR="00BB0661"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>学習⾯以外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の両方</w:t>
            </w:r>
            <w:r w:rsidR="00BB0661" w:rsidRPr="00BB0661">
              <w:rPr>
                <w:rFonts w:ascii="Meiryo UI" w:eastAsia="Meiryo UI" w:hAnsi="Meiryo UI" w:cs="Meiryo UI" w:hint="eastAsia"/>
                <w:b/>
                <w:sz w:val="26"/>
                <w:szCs w:val="26"/>
              </w:rPr>
              <w:t>を含めて）</w:t>
            </w:r>
            <w:r w:rsidRPr="00BB0661">
              <w:rPr>
                <w:rFonts w:ascii="Meiryo UI" w:eastAsia="Meiryo UI" w:hAnsi="Meiryo UI" w:cs="Meiryo UI"/>
                <w:b/>
                <w:sz w:val="26"/>
                <w:szCs w:val="26"/>
              </w:rPr>
              <w:t xml:space="preserve">について記述してください。 </w:t>
            </w:r>
          </w:p>
        </w:tc>
      </w:tr>
      <w:tr w:rsidR="0063156B" w14:paraId="6C0E0688" w14:textId="77777777" w:rsidTr="00C31017">
        <w:trPr>
          <w:trHeight w:val="869"/>
        </w:trPr>
        <w:tc>
          <w:tcPr>
            <w:tcW w:w="1245" w:type="dxa"/>
            <w:vMerge/>
            <w:shd w:val="clear" w:color="auto" w:fill="002060"/>
          </w:tcPr>
          <w:p w14:paraId="08FE9E46" w14:textId="77777777" w:rsidR="0063156B" w:rsidRDefault="0063156B" w:rsidP="00A11440">
            <w:pPr>
              <w:spacing w:after="0"/>
            </w:pPr>
          </w:p>
        </w:tc>
        <w:tc>
          <w:tcPr>
            <w:tcW w:w="3319" w:type="dxa"/>
            <w:shd w:val="clear" w:color="auto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0A9E1A" w14:textId="08DF5F5D" w:rsidR="0063156B" w:rsidRPr="00A11440" w:rsidRDefault="0063156B" w:rsidP="0063156B">
            <w:pPr>
              <w:spacing w:after="0" w:line="340" w:lineRule="exact"/>
              <w:ind w:left="72"/>
              <w:rPr>
                <w:rFonts w:ascii="Meiryo UI" w:eastAsia="Meiryo UI" w:hAnsi="Meiryo UI"/>
                <w:b/>
                <w:bCs/>
                <w:color w:val="auto"/>
              </w:rPr>
            </w:pPr>
            <w:r w:rsidRPr="0063156B"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t>希望する研修⾔語</w:t>
            </w:r>
            <w:r>
              <w:rPr>
                <w:rFonts w:ascii="Meiryo UI" w:eastAsia="Meiryo UI" w:hAnsi="Meiryo UI" w:cs="Meiryo UI"/>
                <w:b/>
                <w:color w:val="auto"/>
                <w:sz w:val="24"/>
                <w:szCs w:val="24"/>
              </w:rPr>
              <w:br/>
            </w:r>
            <w:r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*該</w:t>
            </w:r>
            <w:r w:rsidRPr="0063156B">
              <w:rPr>
                <w:rFonts w:ascii="Meiryo UI" w:eastAsia="Meiryo UI" w:hAnsi="Meiryo UI" w:cs="ＭＳ 明朝" w:hint="eastAsia"/>
                <w:b/>
                <w:bCs/>
                <w:color w:val="C00000"/>
                <w:u w:val="single"/>
              </w:rPr>
              <w:t>当しないものを消して下さい</w:t>
            </w:r>
          </w:p>
        </w:tc>
        <w:tc>
          <w:tcPr>
            <w:tcW w:w="524" w:type="dxa"/>
            <w:shd w:val="clear" w:color="auto" w:fill="auto"/>
            <w:vAlign w:val="center"/>
          </w:tcPr>
          <w:p w14:paraId="2DA0EC9E" w14:textId="0A6043CD" w:rsidR="0063156B" w:rsidRPr="0063156B" w:rsidRDefault="0063156B" w:rsidP="0063156B">
            <w:pPr>
              <w:spacing w:after="0" w:line="340" w:lineRule="exact"/>
              <w:ind w:leftChars="-55" w:left="42" w:hangingChars="51" w:hanging="163"/>
              <w:jc w:val="center"/>
              <w:rPr>
                <w:rFonts w:ascii="Meiryo UI" w:eastAsia="Meiryo UI" w:hAnsi="Meiryo UI"/>
                <w:b/>
                <w:bCs/>
                <w:color w:val="auto"/>
                <w:sz w:val="32"/>
              </w:rPr>
            </w:pPr>
            <w:r w:rsidRPr="0063156B">
              <w:rPr>
                <w:rFonts w:ascii="Meiryo UI" w:eastAsia="Meiryo UI" w:hAnsi="Meiryo UI" w:cs="Meiryo UI" w:hint="eastAsia"/>
                <w:b/>
                <w:color w:val="auto"/>
                <w:sz w:val="32"/>
                <w:szCs w:val="24"/>
              </w:rPr>
              <w:t>⇒</w:t>
            </w:r>
          </w:p>
        </w:tc>
        <w:tc>
          <w:tcPr>
            <w:tcW w:w="5606" w:type="dxa"/>
            <w:shd w:val="clear" w:color="auto" w:fill="FBFEE2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758642" w14:textId="3210DCF8" w:rsidR="0063156B" w:rsidRPr="00A11440" w:rsidRDefault="0063156B" w:rsidP="000D1B64">
            <w:pPr>
              <w:spacing w:after="0" w:line="340" w:lineRule="exact"/>
              <w:jc w:val="center"/>
              <w:rPr>
                <w:rFonts w:ascii="Meiryo UI" w:eastAsia="Meiryo UI" w:hAnsi="Meiryo UI" w:cs="ＭＳ 明朝"/>
                <w:b/>
                <w:bCs/>
                <w:sz w:val="28"/>
                <w:szCs w:val="28"/>
              </w:rPr>
            </w:pP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英語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中国語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</w:t>
            </w:r>
            <w:r w:rsidR="00D0426E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イタリア語</w:t>
            </w:r>
          </w:p>
          <w:p w14:paraId="51600789" w14:textId="5E023221" w:rsidR="0063156B" w:rsidRPr="00D55343" w:rsidRDefault="0063156B" w:rsidP="000D1B64">
            <w:pPr>
              <w:spacing w:after="0" w:line="340" w:lineRule="exact"/>
              <w:jc w:val="center"/>
              <w:rPr>
                <w:rFonts w:ascii="Meiryo UI" w:eastAsia="Meiryo UI" w:hAnsi="Meiryo UI"/>
                <w:b/>
                <w:bCs/>
              </w:rPr>
            </w:pP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ドイツ語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スペイン語</w:t>
            </w:r>
            <w:r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 xml:space="preserve">　　　</w:t>
            </w:r>
            <w:r w:rsidRPr="00A11440">
              <w:rPr>
                <w:rFonts w:ascii="Meiryo UI" w:eastAsia="Meiryo UI" w:hAnsi="Meiryo UI" w:cs="ＭＳ 明朝" w:hint="eastAsia"/>
                <w:b/>
                <w:bCs/>
                <w:sz w:val="28"/>
                <w:szCs w:val="28"/>
              </w:rPr>
              <w:t>フランス語</w:t>
            </w:r>
          </w:p>
        </w:tc>
      </w:tr>
    </w:tbl>
    <w:p w14:paraId="31560C1A" w14:textId="08E1836F" w:rsidR="00BF5BF1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フォントサイズは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10</w:t>
      </w:r>
      <w:r w:rsidR="00A1090E">
        <w:rPr>
          <w:rFonts w:eastAsiaTheme="minorEastAsia"/>
          <w:b/>
          <w:color w:val="C00000"/>
          <w:sz w:val="21"/>
          <w:szCs w:val="21"/>
        </w:rPr>
        <w:t>.0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～</w:t>
      </w:r>
      <w:r w:rsidR="00A1090E">
        <w:rPr>
          <w:rFonts w:eastAsiaTheme="minorEastAsia" w:hint="eastAsia"/>
          <w:b/>
          <w:color w:val="C00000"/>
          <w:sz w:val="21"/>
          <w:szCs w:val="21"/>
        </w:rPr>
        <w:t>1</w:t>
      </w:r>
      <w:r w:rsidR="00A1090E">
        <w:rPr>
          <w:rFonts w:eastAsiaTheme="minorEastAsia"/>
          <w:b/>
          <w:color w:val="C00000"/>
          <w:sz w:val="21"/>
          <w:szCs w:val="21"/>
        </w:rPr>
        <w:t>0</w:t>
      </w:r>
      <w:r w:rsidR="00A1090E" w:rsidRPr="004A6550">
        <w:rPr>
          <w:rFonts w:eastAsiaTheme="minorEastAsia"/>
          <w:b/>
          <w:color w:val="C00000"/>
          <w:sz w:val="21"/>
          <w:szCs w:val="21"/>
        </w:rPr>
        <w:t>.5pt</w:t>
      </w:r>
      <w:r w:rsidR="00A1090E" w:rsidRPr="004A6550">
        <w:rPr>
          <w:rFonts w:eastAsiaTheme="minorEastAsia" w:hint="eastAsia"/>
          <w:b/>
          <w:color w:val="C00000"/>
          <w:sz w:val="21"/>
          <w:szCs w:val="21"/>
        </w:rPr>
        <w:t>で、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最⼤でも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本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ページ</w:t>
      </w:r>
      <w:r w:rsidR="00A30354">
        <w:rPr>
          <w:rFonts w:eastAsiaTheme="minorEastAsia" w:hint="eastAsia"/>
          <w:b/>
          <w:color w:val="C00000"/>
          <w:sz w:val="21"/>
          <w:szCs w:val="21"/>
        </w:rPr>
        <w:t>以内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（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2</w:t>
      </w:r>
      <w:r w:rsidR="008C6926">
        <w:rPr>
          <w:rFonts w:eastAsiaTheme="minorEastAsia"/>
          <w:b/>
          <w:color w:val="C00000"/>
          <w:sz w:val="21"/>
          <w:szCs w:val="21"/>
        </w:rPr>
        <w:t>/2</w:t>
      </w:r>
      <w:r w:rsidR="008C6926">
        <w:rPr>
          <w:rFonts w:eastAsiaTheme="minorEastAsia" w:hint="eastAsia"/>
          <w:b/>
          <w:color w:val="C00000"/>
          <w:sz w:val="21"/>
          <w:szCs w:val="21"/>
        </w:rPr>
        <w:t>ページ目）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に収め</w:t>
      </w:r>
      <w:r w:rsidR="00BF5BF1">
        <w:rPr>
          <w:rFonts w:eastAsiaTheme="minorEastAsia" w:hint="eastAsia"/>
          <w:b/>
          <w:color w:val="C00000"/>
          <w:sz w:val="21"/>
          <w:szCs w:val="21"/>
        </w:rPr>
        <w:t>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6CD2FDE7" w14:textId="13013B8B" w:rsidR="0063156B" w:rsidRPr="004A6550" w:rsidRDefault="0063156B" w:rsidP="008C6926">
      <w:pPr>
        <w:spacing w:after="0" w:line="300" w:lineRule="exact"/>
        <w:rPr>
          <w:rFonts w:eastAsiaTheme="minorEastAsia"/>
          <w:b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言語によって必要となる文字数が異なるため、最低文字数はありません。</w:t>
      </w:r>
    </w:p>
    <w:p w14:paraId="5B6D7969" w14:textId="65B6B597" w:rsidR="00D55343" w:rsidRPr="0063156B" w:rsidRDefault="0063156B" w:rsidP="008C6926">
      <w:pPr>
        <w:spacing w:after="0" w:line="300" w:lineRule="exact"/>
        <w:rPr>
          <w:rFonts w:eastAsiaTheme="minorEastAsia"/>
          <w:color w:val="C00000"/>
          <w:sz w:val="21"/>
          <w:szCs w:val="21"/>
        </w:rPr>
      </w:pPr>
      <w:r w:rsidRPr="004A6550">
        <w:rPr>
          <w:rFonts w:eastAsiaTheme="minorEastAsia" w:hint="eastAsia"/>
          <w:b/>
          <w:color w:val="C00000"/>
          <w:sz w:val="21"/>
          <w:szCs w:val="21"/>
        </w:rPr>
        <w:t>希望する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研修⾔語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で作成</w:t>
      </w:r>
      <w:r w:rsidRPr="004A6550">
        <w:rPr>
          <w:rFonts w:eastAsiaTheme="minorEastAsia"/>
          <w:b/>
          <w:color w:val="C00000"/>
          <w:sz w:val="21"/>
          <w:szCs w:val="21"/>
        </w:rPr>
        <w:t xml:space="preserve"> </w:t>
      </w:r>
      <w:r w:rsidR="0029581B" w:rsidRPr="004A6550">
        <w:rPr>
          <w:rFonts w:eastAsiaTheme="minorEastAsia" w:hint="eastAsia"/>
          <w:b/>
          <w:color w:val="C00000"/>
          <w:sz w:val="21"/>
          <w:szCs w:val="21"/>
        </w:rPr>
        <w:t>すること</w:t>
      </w:r>
      <w:r w:rsidRPr="004A6550">
        <w:rPr>
          <w:rFonts w:eastAsiaTheme="minorEastAsia" w:hint="eastAsia"/>
          <w:b/>
          <w:color w:val="C00000"/>
          <w:sz w:val="21"/>
          <w:szCs w:val="21"/>
        </w:rPr>
        <w:t>。</w:t>
      </w:r>
    </w:p>
    <w:p w14:paraId="095BD36B" w14:textId="77777777" w:rsidR="0015246F" w:rsidRPr="0015246F" w:rsidRDefault="0015246F" w:rsidP="0015246F">
      <w:pPr>
        <w:spacing w:after="0" w:line="240" w:lineRule="auto"/>
        <w:rPr>
          <w:rFonts w:eastAsiaTheme="minorEastAsia"/>
          <w:color w:val="808080" w:themeColor="background1" w:themeShade="80"/>
          <w:sz w:val="21"/>
          <w:szCs w:val="21"/>
        </w:rPr>
      </w:pP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  <w:r w:rsidRPr="0015246F">
        <w:rPr>
          <w:rFonts w:eastAsiaTheme="minorEastAsia" w:hint="eastAsia"/>
          <w:color w:val="808080" w:themeColor="background1" w:themeShade="80"/>
          <w:sz w:val="21"/>
          <w:szCs w:val="21"/>
        </w:rPr>
        <w:t>（以下、記入スペース）</w:t>
      </w:r>
      <w:r>
        <w:rPr>
          <w:rFonts w:eastAsiaTheme="minorEastAsia"/>
          <w:color w:val="808080" w:themeColor="background1" w:themeShade="80"/>
          <w:sz w:val="21"/>
          <w:szCs w:val="21"/>
        </w:rPr>
        <w:t xml:space="preserve">- - - - - - - - - - - - - </w:t>
      </w:r>
    </w:p>
    <w:p w14:paraId="2EBCDEC4" w14:textId="2D615EC3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B7D30D1" w14:textId="77777777" w:rsidR="0029581B" w:rsidRPr="004E11D6" w:rsidRDefault="0029581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</w:p>
    <w:p w14:paraId="00FD46D4" w14:textId="77777777" w:rsidR="0063156B" w:rsidRPr="004E11D6" w:rsidRDefault="0063156B" w:rsidP="0063156B">
      <w:pPr>
        <w:spacing w:after="0" w:line="240" w:lineRule="auto"/>
        <w:rPr>
          <w:rFonts w:ascii="BIZ UDP明朝 Medium" w:eastAsia="BIZ UDP明朝 Medium" w:hAnsi="BIZ UDP明朝 Medium"/>
          <w:sz w:val="20"/>
          <w:szCs w:val="20"/>
        </w:rPr>
      </w:pPr>
      <w:bookmarkStart w:id="0" w:name="_GoBack"/>
      <w:bookmarkEnd w:id="0"/>
    </w:p>
    <w:sectPr w:rsidR="0063156B" w:rsidRPr="004E11D6" w:rsidSect="008C6926">
      <w:footerReference w:type="default" r:id="rId7"/>
      <w:pgSz w:w="11904" w:h="16840"/>
      <w:pgMar w:top="397" w:right="624" w:bottom="340" w:left="624" w:header="113" w:footer="1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AFACDB" w14:textId="77777777" w:rsidR="008A48F4" w:rsidRDefault="008A48F4" w:rsidP="00C93F0E">
      <w:pPr>
        <w:spacing w:after="0" w:line="240" w:lineRule="auto"/>
      </w:pPr>
      <w:r>
        <w:separator/>
      </w:r>
    </w:p>
  </w:endnote>
  <w:endnote w:type="continuationSeparator" w:id="0">
    <w:p w14:paraId="6FDD49CE" w14:textId="77777777" w:rsidR="008A48F4" w:rsidRDefault="008A48F4" w:rsidP="00C93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186D3" w14:textId="0719C390" w:rsidR="008C6926" w:rsidRPr="00095D0E" w:rsidRDefault="00BE0978" w:rsidP="008C6926">
    <w:pPr>
      <w:pStyle w:val="a5"/>
      <w:jc w:val="center"/>
      <w:rPr>
        <w:rFonts w:asciiTheme="minorHAnsi" w:eastAsiaTheme="minorHAnsi" w:hAnsiTheme="minorHAnsi"/>
        <w:b/>
        <w:color w:val="C00000"/>
      </w:rPr>
    </w:pPr>
    <w:r>
      <w:rPr>
        <w:rFonts w:asciiTheme="minorHAnsi" w:eastAsiaTheme="minorHAnsi" w:hAnsiTheme="minorHAnsi" w:cs="ＭＳ 明朝" w:hint="eastAsia"/>
        <w:b/>
        <w:noProof/>
        <w:color w:val="C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7015A7" wp14:editId="68350B1D">
              <wp:simplePos x="0" y="0"/>
              <wp:positionH relativeFrom="column">
                <wp:posOffset>22859</wp:posOffset>
              </wp:positionH>
              <wp:positionV relativeFrom="paragraph">
                <wp:posOffset>-9525</wp:posOffset>
              </wp:positionV>
              <wp:extent cx="6753225" cy="0"/>
              <wp:effectExtent l="0" t="0" r="0" b="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3225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9D213C3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8pt,-.75pt" to="533.5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" strokecolor="#a5a5a5 [2092]" strokeweight=".5pt">
              <v:stroke dashstyle="dash" joinstyle="miter"/>
            </v:line>
          </w:pict>
        </mc:Fallback>
      </mc:AlternateContent>
    </w:r>
    <w:r w:rsidR="00095D0E">
      <w:rPr>
        <w:rFonts w:asciiTheme="minorHAnsi" w:eastAsiaTheme="minorHAnsi" w:hAnsiTheme="minorHAnsi" w:cs="ＭＳ 明朝" w:hint="eastAsia"/>
        <w:b/>
        <w:color w:val="C00000"/>
      </w:rPr>
      <w:t xml:space="preserve">各設問とも１ページ以内に収めること　　　　　　　　　　　　　　　　　　　　　　　　</w:t>
    </w:r>
    <w:r w:rsidR="008C6926" w:rsidRPr="00095D0E">
      <w:rPr>
        <w:rFonts w:asciiTheme="minorHAnsi" w:eastAsiaTheme="minorHAnsi" w:hAnsiTheme="minorHAnsi" w:cs="ＭＳ 明朝"/>
        <w:b/>
        <w:color w:val="C00000"/>
      </w:rPr>
      <w:t>(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begin"/>
    </w:r>
    <w:r w:rsidR="008C6926" w:rsidRPr="00095D0E">
      <w:rPr>
        <w:rFonts w:asciiTheme="minorHAnsi" w:eastAsiaTheme="minorHAnsi" w:hAnsiTheme="minorHAnsi" w:cs="ＭＳ 明朝"/>
        <w:b/>
        <w:color w:val="C00000"/>
      </w:rPr>
      <w:instrText>PAGE   \* MERGEFORMAT</w:instrTex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separate"/>
    </w:r>
    <w:r w:rsidR="008C6926" w:rsidRPr="00095D0E">
      <w:rPr>
        <w:rFonts w:asciiTheme="minorHAnsi" w:eastAsiaTheme="minorHAnsi" w:hAnsiTheme="minorHAnsi" w:cs="ＭＳ 明朝"/>
        <w:b/>
        <w:color w:val="C00000"/>
        <w:lang w:val="ja-JP"/>
      </w:rPr>
      <w:t>1</w:t>
    </w:r>
    <w:r w:rsidR="008C6926" w:rsidRPr="00095D0E">
      <w:rPr>
        <w:rFonts w:asciiTheme="minorHAnsi" w:eastAsiaTheme="minorHAnsi" w:hAnsiTheme="minorHAnsi" w:cs="ＭＳ 明朝"/>
        <w:b/>
        <w:color w:val="C00000"/>
      </w:rPr>
      <w:fldChar w:fldCharType="end"/>
    </w:r>
    <w:r w:rsidR="008C6926" w:rsidRPr="00095D0E">
      <w:rPr>
        <w:rFonts w:asciiTheme="minorHAnsi" w:eastAsiaTheme="minorHAnsi" w:hAnsiTheme="minorHAnsi" w:cs="ＭＳ 明朝"/>
        <w:b/>
        <w:color w:val="C00000"/>
      </w:rPr>
      <w:t>/2</w:t>
    </w:r>
    <w:r w:rsidR="008C6926" w:rsidRPr="00095D0E">
      <w:rPr>
        <w:rFonts w:asciiTheme="minorHAnsi" w:eastAsiaTheme="minorHAnsi" w:hAnsiTheme="minorHAnsi" w:cs="ＭＳ 明朝" w:hint="eastAsia"/>
        <w:b/>
        <w:color w:val="C00000"/>
      </w:rPr>
      <w:t>ページ</w:t>
    </w:r>
    <w:r w:rsidR="008C6926" w:rsidRPr="00095D0E">
      <w:rPr>
        <w:rFonts w:asciiTheme="minorHAnsi" w:eastAsiaTheme="minorHAnsi" w:hAnsiTheme="minorHAnsi" w:cs="ＭＳ 明朝"/>
        <w:b/>
        <w:color w:val="C00000"/>
      </w:rPr>
      <w:t>)</w:t>
    </w:r>
    <w:r w:rsidR="00095D0E">
      <w:rPr>
        <w:rFonts w:asciiTheme="minorHAnsi" w:eastAsiaTheme="minorHAnsi" w:hAnsiTheme="minorHAnsi" w:cs="ＭＳ 明朝"/>
        <w:b/>
        <w:color w:val="C0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011C1" w14:textId="77777777" w:rsidR="008A48F4" w:rsidRDefault="008A48F4" w:rsidP="00C93F0E">
      <w:pPr>
        <w:spacing w:after="0" w:line="240" w:lineRule="auto"/>
      </w:pPr>
      <w:r>
        <w:separator/>
      </w:r>
    </w:p>
  </w:footnote>
  <w:footnote w:type="continuationSeparator" w:id="0">
    <w:p w14:paraId="2052FC5E" w14:textId="77777777" w:rsidR="008A48F4" w:rsidRDefault="008A48F4" w:rsidP="00C93F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C0"/>
    <w:rsid w:val="00001FF1"/>
    <w:rsid w:val="00036824"/>
    <w:rsid w:val="00095D0E"/>
    <w:rsid w:val="000A0325"/>
    <w:rsid w:val="000D1B64"/>
    <w:rsid w:val="0015246F"/>
    <w:rsid w:val="00187EAD"/>
    <w:rsid w:val="00201944"/>
    <w:rsid w:val="00202973"/>
    <w:rsid w:val="0026592B"/>
    <w:rsid w:val="0029581B"/>
    <w:rsid w:val="002F17D7"/>
    <w:rsid w:val="002F1A58"/>
    <w:rsid w:val="003B3384"/>
    <w:rsid w:val="00454542"/>
    <w:rsid w:val="004A6550"/>
    <w:rsid w:val="004E11D6"/>
    <w:rsid w:val="00507654"/>
    <w:rsid w:val="005155A5"/>
    <w:rsid w:val="00557CD4"/>
    <w:rsid w:val="00582A27"/>
    <w:rsid w:val="0063156B"/>
    <w:rsid w:val="006A0888"/>
    <w:rsid w:val="00772FD4"/>
    <w:rsid w:val="007E24F4"/>
    <w:rsid w:val="008A48F4"/>
    <w:rsid w:val="008C6926"/>
    <w:rsid w:val="009161CA"/>
    <w:rsid w:val="009B2E4F"/>
    <w:rsid w:val="009C397A"/>
    <w:rsid w:val="00A1090E"/>
    <w:rsid w:val="00A11440"/>
    <w:rsid w:val="00A30354"/>
    <w:rsid w:val="00A415B9"/>
    <w:rsid w:val="00A83E73"/>
    <w:rsid w:val="00AF49B7"/>
    <w:rsid w:val="00B25F1C"/>
    <w:rsid w:val="00B55469"/>
    <w:rsid w:val="00BB0661"/>
    <w:rsid w:val="00BE0978"/>
    <w:rsid w:val="00BF5BF1"/>
    <w:rsid w:val="00C102B6"/>
    <w:rsid w:val="00C31017"/>
    <w:rsid w:val="00C87632"/>
    <w:rsid w:val="00C93F0E"/>
    <w:rsid w:val="00CD0C56"/>
    <w:rsid w:val="00D0426E"/>
    <w:rsid w:val="00D55343"/>
    <w:rsid w:val="00D568CD"/>
    <w:rsid w:val="00DB0301"/>
    <w:rsid w:val="00EE7768"/>
    <w:rsid w:val="00F52138"/>
    <w:rsid w:val="00FC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8768F2"/>
  <w15:docId w15:val="{48832CB7-B6C3-4F9F-97CF-E06A32500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246F"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3F0E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C93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3F0E"/>
    <w:rPr>
      <w:rFonts w:ascii="Calibri" w:eastAsia="Calibri" w:hAnsi="Calibri" w:cs="Calibri"/>
      <w:color w:val="000000"/>
      <w:sz w:val="22"/>
    </w:rPr>
  </w:style>
  <w:style w:type="character" w:styleId="a7">
    <w:name w:val="annotation reference"/>
    <w:basedOn w:val="a0"/>
    <w:uiPriority w:val="99"/>
    <w:semiHidden/>
    <w:unhideWhenUsed/>
    <w:rsid w:val="00A1144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A11440"/>
  </w:style>
  <w:style w:type="character" w:customStyle="1" w:styleId="a9">
    <w:name w:val="コメント文字列 (文字)"/>
    <w:basedOn w:val="a0"/>
    <w:link w:val="a8"/>
    <w:uiPriority w:val="99"/>
    <w:semiHidden/>
    <w:rsid w:val="00A11440"/>
    <w:rPr>
      <w:rFonts w:ascii="Calibri" w:eastAsia="Calibri" w:hAnsi="Calibri" w:cs="Calibri"/>
      <w:color w:val="000000"/>
      <w:sz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1144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A11440"/>
    <w:rPr>
      <w:rFonts w:ascii="Calibri" w:eastAsia="Calibri" w:hAnsi="Calibri" w:cs="Calibri"/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1B2F-8674-4CD1-8A1C-662AE57BB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Microsoft Word - 申込レポート.docx</vt:lpstr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申込レポート.docx</dc:title>
  <dc:subject/>
  <dc:creator>y-mura</dc:creator>
  <cp:keywords/>
  <cp:lastModifiedBy>村上 陽一郎(y-mura)</cp:lastModifiedBy>
  <cp:revision>46</cp:revision>
  <cp:lastPrinted>2023-10-06T02:45:00Z</cp:lastPrinted>
  <dcterms:created xsi:type="dcterms:W3CDTF">2023-09-29T13:38:00Z</dcterms:created>
  <dcterms:modified xsi:type="dcterms:W3CDTF">2023-12-19T11:29:00Z</dcterms:modified>
</cp:coreProperties>
</file>